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9FE89" w14:textId="2C89CA12" w:rsidR="00C81702" w:rsidRPr="00254EDB" w:rsidRDefault="00254EDB" w:rsidP="00C81702">
      <w:pPr>
        <w:jc w:val="right"/>
        <w:rPr>
          <w:rFonts w:ascii="Times New Roman" w:hAnsi="Times New Roman" w:cs="Times New Roman"/>
        </w:rPr>
      </w:pPr>
      <w:r w:rsidRPr="00254EDB">
        <w:rPr>
          <w:rFonts w:ascii="Times New Roman" w:hAnsi="Times New Roman" w:cs="Times New Roman"/>
        </w:rPr>
        <w:t xml:space="preserve">Приложение </w:t>
      </w:r>
      <w:r w:rsidR="00FC21A1">
        <w:rPr>
          <w:rFonts w:ascii="Times New Roman" w:hAnsi="Times New Roman" w:cs="Times New Roman"/>
        </w:rPr>
        <w:t>6</w:t>
      </w:r>
    </w:p>
    <w:p w14:paraId="5546C641" w14:textId="77777777" w:rsidR="00AC514F" w:rsidRDefault="00254EDB" w:rsidP="00AC514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Сведения о системе</w:t>
      </w:r>
      <w:r w:rsidR="00AC514F" w:rsidRPr="00040F13">
        <w:rPr>
          <w:rFonts w:ascii="Times New Roman" w:hAnsi="Times New Roman" w:cs="Times New Roman"/>
          <w:b/>
          <w:sz w:val="24"/>
          <w:szCs w:val="24"/>
          <w:u w:val="single"/>
        </w:rPr>
        <w:t xml:space="preserve"> электроснабжения</w:t>
      </w:r>
    </w:p>
    <w:p w14:paraId="3BEF7FA4" w14:textId="77777777" w:rsidR="00AC514F" w:rsidRPr="008A040A" w:rsidRDefault="00AC514F" w:rsidP="00AC514F">
      <w:pPr>
        <w:rPr>
          <w:rFonts w:ascii="Times New Roman" w:hAnsi="Times New Roman" w:cs="Times New Roman"/>
        </w:rPr>
      </w:pPr>
      <w:r w:rsidRPr="008A040A">
        <w:rPr>
          <w:rFonts w:ascii="Times New Roman" w:hAnsi="Times New Roman" w:cs="Times New Roman"/>
        </w:rPr>
        <w:t>Общая установленная мощность предприятия</w:t>
      </w:r>
      <w:r>
        <w:rPr>
          <w:rFonts w:ascii="Times New Roman" w:hAnsi="Times New Roman" w:cs="Times New Roman"/>
        </w:rPr>
        <w:t xml:space="preserve"> (по </w:t>
      </w:r>
      <w:proofErr w:type="spellStart"/>
      <w:r>
        <w:rPr>
          <w:rFonts w:ascii="Times New Roman" w:hAnsi="Times New Roman" w:cs="Times New Roman"/>
        </w:rPr>
        <w:t>техусловиям</w:t>
      </w:r>
      <w:proofErr w:type="spellEnd"/>
      <w:r>
        <w:rPr>
          <w:rFonts w:ascii="Times New Roman" w:hAnsi="Times New Roman" w:cs="Times New Roman"/>
        </w:rPr>
        <w:t>)</w:t>
      </w:r>
      <w:r w:rsidRPr="008A040A">
        <w:rPr>
          <w:rFonts w:ascii="Times New Roman" w:hAnsi="Times New Roman" w:cs="Times New Roman"/>
        </w:rPr>
        <w:t xml:space="preserve">, </w:t>
      </w:r>
      <w:proofErr w:type="spellStart"/>
      <w:r w:rsidRPr="008A040A">
        <w:rPr>
          <w:rFonts w:ascii="Times New Roman" w:hAnsi="Times New Roman" w:cs="Times New Roman"/>
        </w:rPr>
        <w:t>кВ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_</w:t>
      </w:r>
      <w:r w:rsidRPr="008A040A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</w:t>
      </w:r>
      <w:r w:rsidRPr="008A040A">
        <w:rPr>
          <w:rFonts w:ascii="Times New Roman" w:hAnsi="Times New Roman" w:cs="Times New Roman"/>
        </w:rPr>
        <w:t>_____</w:t>
      </w:r>
    </w:p>
    <w:p w14:paraId="6E008493" w14:textId="5175B200" w:rsidR="00AC514F" w:rsidRPr="008A040A" w:rsidRDefault="00AC514F" w:rsidP="00AC514F">
      <w:pPr>
        <w:rPr>
          <w:rFonts w:ascii="Times New Roman" w:hAnsi="Times New Roman" w:cs="Times New Roman"/>
        </w:rPr>
      </w:pPr>
      <w:bookmarkStart w:id="0" w:name="_Hlk99016649"/>
      <w:r w:rsidRPr="008A040A">
        <w:rPr>
          <w:rFonts w:ascii="Times New Roman" w:hAnsi="Times New Roman" w:cs="Times New Roman"/>
        </w:rPr>
        <w:t>Наименование энергоснабжающей организации</w:t>
      </w:r>
      <w:r w:rsidR="00FD6C56">
        <w:rPr>
          <w:rFonts w:ascii="Times New Roman" w:hAnsi="Times New Roman" w:cs="Times New Roman"/>
        </w:rPr>
        <w:t xml:space="preserve"> (организаций)</w:t>
      </w:r>
      <w:r w:rsidRPr="008A040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8A040A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</w:t>
      </w:r>
      <w:r w:rsidR="00254EDB">
        <w:rPr>
          <w:rFonts w:ascii="Times New Roman" w:hAnsi="Times New Roman" w:cs="Times New Roman"/>
        </w:rPr>
        <w:t>_</w:t>
      </w:r>
      <w:r w:rsidRPr="008A040A">
        <w:rPr>
          <w:rFonts w:ascii="Times New Roman" w:hAnsi="Times New Roman" w:cs="Times New Roman"/>
        </w:rPr>
        <w:t>___</w:t>
      </w:r>
    </w:p>
    <w:p w14:paraId="24EAFEFA" w14:textId="77777777" w:rsidR="00AC514F" w:rsidRPr="008A040A" w:rsidRDefault="00AC514F" w:rsidP="00AC51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8A040A">
        <w:rPr>
          <w:rFonts w:ascii="Times New Roman" w:hAnsi="Times New Roman" w:cs="Times New Roman"/>
        </w:rPr>
        <w:t>, дата договора</w:t>
      </w:r>
      <w:r w:rsidR="00254EDB">
        <w:rPr>
          <w:rFonts w:ascii="Times New Roman" w:hAnsi="Times New Roman" w:cs="Times New Roman"/>
        </w:rPr>
        <w:t xml:space="preserve"> (</w:t>
      </w:r>
      <w:proofErr w:type="spellStart"/>
      <w:r w:rsidR="00254EDB">
        <w:rPr>
          <w:rFonts w:ascii="Times New Roman" w:hAnsi="Times New Roman" w:cs="Times New Roman"/>
        </w:rPr>
        <w:t>ов</w:t>
      </w:r>
      <w:proofErr w:type="spellEnd"/>
      <w:r w:rsidR="00254ED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с </w:t>
      </w:r>
      <w:proofErr w:type="spellStart"/>
      <w:r>
        <w:rPr>
          <w:rFonts w:ascii="Times New Roman" w:hAnsi="Times New Roman" w:cs="Times New Roman"/>
        </w:rPr>
        <w:t>энергоснабжающей</w:t>
      </w:r>
      <w:proofErr w:type="spellEnd"/>
      <w:r>
        <w:rPr>
          <w:rFonts w:ascii="Times New Roman" w:hAnsi="Times New Roman" w:cs="Times New Roman"/>
        </w:rPr>
        <w:t xml:space="preserve"> организацией</w:t>
      </w:r>
      <w:r w:rsidR="00254EDB">
        <w:rPr>
          <w:rFonts w:ascii="Times New Roman" w:hAnsi="Times New Roman" w:cs="Times New Roman"/>
        </w:rPr>
        <w:t xml:space="preserve"> (организациями</w:t>
      </w:r>
      <w:proofErr w:type="gramStart"/>
      <w:r w:rsidR="00254EDB">
        <w:rPr>
          <w:rFonts w:ascii="Times New Roman" w:hAnsi="Times New Roman" w:cs="Times New Roman"/>
        </w:rPr>
        <w:t>)</w:t>
      </w:r>
      <w:r w:rsidRPr="008A040A">
        <w:rPr>
          <w:rFonts w:ascii="Times New Roman" w:hAnsi="Times New Roman" w:cs="Times New Roman"/>
        </w:rPr>
        <w:t>:_</w:t>
      </w:r>
      <w:proofErr w:type="gramEnd"/>
      <w:r w:rsidRPr="008A040A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</w:t>
      </w:r>
      <w:r w:rsidRPr="008A040A">
        <w:rPr>
          <w:rFonts w:ascii="Times New Roman" w:hAnsi="Times New Roman" w:cs="Times New Roman"/>
        </w:rPr>
        <w:t>__</w:t>
      </w:r>
      <w:r w:rsidR="00254EDB">
        <w:rPr>
          <w:rFonts w:ascii="Times New Roman" w:hAnsi="Times New Roman" w:cs="Times New Roman"/>
        </w:rPr>
        <w:t>________________________________________</w:t>
      </w:r>
      <w:r w:rsidRPr="008A040A">
        <w:rPr>
          <w:rFonts w:ascii="Times New Roman" w:hAnsi="Times New Roman" w:cs="Times New Roman"/>
        </w:rPr>
        <w:t>_________________</w:t>
      </w:r>
    </w:p>
    <w:bookmarkEnd w:id="0"/>
    <w:p w14:paraId="701B25A6" w14:textId="2709AB98" w:rsidR="00AC514F" w:rsidRPr="008A040A" w:rsidRDefault="00AC514F" w:rsidP="00AC514F">
      <w:pPr>
        <w:spacing w:before="120"/>
        <w:rPr>
          <w:rFonts w:ascii="Times New Roman" w:hAnsi="Times New Roman" w:cs="Times New Roman"/>
          <w:b/>
        </w:rPr>
      </w:pPr>
      <w:r w:rsidRPr="008A040A">
        <w:rPr>
          <w:rFonts w:ascii="Times New Roman" w:hAnsi="Times New Roman" w:cs="Times New Roman"/>
          <w:b/>
        </w:rPr>
        <w:t>Информация о трансформаторных подстанциях</w:t>
      </w:r>
      <w:r w:rsidR="00156467">
        <w:rPr>
          <w:rFonts w:ascii="Times New Roman" w:hAnsi="Times New Roman" w:cs="Times New Roman"/>
          <w:b/>
        </w:rPr>
        <w:t xml:space="preserve"> и трансформаторных пунктах</w:t>
      </w:r>
    </w:p>
    <w:tbl>
      <w:tblPr>
        <w:tblStyle w:val="a3"/>
        <w:tblW w:w="9664" w:type="dxa"/>
        <w:tblLayout w:type="fixed"/>
        <w:tblLook w:val="04A0" w:firstRow="1" w:lastRow="0" w:firstColumn="1" w:lastColumn="0" w:noHBand="0" w:noVBand="1"/>
      </w:tblPr>
      <w:tblGrid>
        <w:gridCol w:w="534"/>
        <w:gridCol w:w="1304"/>
        <w:gridCol w:w="1276"/>
        <w:gridCol w:w="1247"/>
        <w:gridCol w:w="1276"/>
        <w:gridCol w:w="1162"/>
        <w:gridCol w:w="1134"/>
        <w:gridCol w:w="1731"/>
      </w:tblGrid>
      <w:tr w:rsidR="00AC514F" w:rsidRPr="008A040A" w14:paraId="6ECA9A19" w14:textId="77777777" w:rsidTr="00FC21A1">
        <w:tc>
          <w:tcPr>
            <w:tcW w:w="534" w:type="dxa"/>
            <w:shd w:val="clear" w:color="auto" w:fill="EBF5F9"/>
          </w:tcPr>
          <w:p w14:paraId="5C8056C0" w14:textId="77777777" w:rsidR="00AC514F" w:rsidRPr="008A040A" w:rsidRDefault="00AC514F" w:rsidP="00FD6C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40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8A040A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304" w:type="dxa"/>
            <w:shd w:val="clear" w:color="auto" w:fill="EBF5F9"/>
          </w:tcPr>
          <w:p w14:paraId="428CF0EC" w14:textId="77777777" w:rsidR="00AC514F" w:rsidRPr="008A040A" w:rsidRDefault="00AC514F" w:rsidP="00FD6C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40A">
              <w:rPr>
                <w:rFonts w:ascii="Times New Roman" w:hAnsi="Times New Roman" w:cs="Times New Roman"/>
              </w:rPr>
              <w:t>Наименование, или диспетчерский номер</w:t>
            </w:r>
          </w:p>
        </w:tc>
        <w:tc>
          <w:tcPr>
            <w:tcW w:w="1276" w:type="dxa"/>
            <w:shd w:val="clear" w:color="auto" w:fill="EBF5F9"/>
          </w:tcPr>
          <w:p w14:paraId="34035A2A" w14:textId="77777777" w:rsidR="00AC514F" w:rsidRPr="008A040A" w:rsidRDefault="00AC514F" w:rsidP="00FD6C56">
            <w:pPr>
              <w:jc w:val="center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247" w:type="dxa"/>
            <w:shd w:val="clear" w:color="auto" w:fill="EBF5F9"/>
          </w:tcPr>
          <w:p w14:paraId="7FA6BB38" w14:textId="18530E1C" w:rsidR="00AC514F" w:rsidRPr="008A040A" w:rsidRDefault="00AC514F" w:rsidP="00FD6C56">
            <w:pPr>
              <w:jc w:val="center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Потреби</w:t>
            </w:r>
            <w:r w:rsidR="00877C5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8A040A">
              <w:rPr>
                <w:rFonts w:ascii="Times New Roman" w:hAnsi="Times New Roman" w:cs="Times New Roman"/>
              </w:rPr>
              <w:t>тели</w:t>
            </w:r>
            <w:proofErr w:type="spellEnd"/>
          </w:p>
        </w:tc>
        <w:tc>
          <w:tcPr>
            <w:tcW w:w="1276" w:type="dxa"/>
            <w:shd w:val="clear" w:color="auto" w:fill="EBF5F9"/>
          </w:tcPr>
          <w:p w14:paraId="3A695BDD" w14:textId="77777777" w:rsidR="00AC514F" w:rsidRPr="008A040A" w:rsidRDefault="00AC514F" w:rsidP="00FD6C56">
            <w:pPr>
              <w:jc w:val="center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 xml:space="preserve">Количество силовых </w:t>
            </w:r>
            <w:proofErr w:type="spellStart"/>
            <w:r w:rsidRPr="008A040A">
              <w:rPr>
                <w:rFonts w:ascii="Times New Roman" w:hAnsi="Times New Roman" w:cs="Times New Roman"/>
              </w:rPr>
              <w:t>трансфор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040A">
              <w:rPr>
                <w:rFonts w:ascii="Times New Roman" w:hAnsi="Times New Roman" w:cs="Times New Roman"/>
              </w:rPr>
              <w:t>маторов</w:t>
            </w:r>
            <w:proofErr w:type="spellEnd"/>
          </w:p>
        </w:tc>
        <w:tc>
          <w:tcPr>
            <w:tcW w:w="1162" w:type="dxa"/>
            <w:shd w:val="clear" w:color="auto" w:fill="EBF5F9"/>
          </w:tcPr>
          <w:p w14:paraId="76F60553" w14:textId="77777777" w:rsidR="00AC514F" w:rsidRPr="008A040A" w:rsidRDefault="00AC514F" w:rsidP="00FD6C56">
            <w:pPr>
              <w:jc w:val="center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 xml:space="preserve">Тип, марка силовых </w:t>
            </w:r>
            <w:proofErr w:type="spellStart"/>
            <w:r w:rsidRPr="008A040A">
              <w:rPr>
                <w:rFonts w:ascii="Times New Roman" w:hAnsi="Times New Roman" w:cs="Times New Roman"/>
              </w:rPr>
              <w:t>трансф</w:t>
            </w:r>
            <w:proofErr w:type="spellEnd"/>
            <w:r w:rsidRPr="008A04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EBF5F9"/>
          </w:tcPr>
          <w:p w14:paraId="57372B66" w14:textId="77777777" w:rsidR="00AC514F" w:rsidRPr="008A040A" w:rsidRDefault="00AC514F" w:rsidP="00FD6C56">
            <w:pPr>
              <w:jc w:val="center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31" w:type="dxa"/>
            <w:shd w:val="clear" w:color="auto" w:fill="EBF5F9"/>
          </w:tcPr>
          <w:p w14:paraId="7A88D7C5" w14:textId="77777777" w:rsidR="00AC514F" w:rsidRPr="008A040A" w:rsidRDefault="00AC514F" w:rsidP="00FD6C56">
            <w:pPr>
              <w:jc w:val="center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Откуда осуществляется электроснабжение подстанции</w:t>
            </w:r>
          </w:p>
        </w:tc>
      </w:tr>
      <w:tr w:rsidR="004B3DE5" w:rsidRPr="004B3DE5" w14:paraId="6F31CF19" w14:textId="77777777" w:rsidTr="00FC21A1">
        <w:trPr>
          <w:cantSplit/>
          <w:trHeight w:val="390"/>
        </w:trPr>
        <w:tc>
          <w:tcPr>
            <w:tcW w:w="534" w:type="dxa"/>
            <w:textDirection w:val="btLr"/>
          </w:tcPr>
          <w:p w14:paraId="6D86A2E5" w14:textId="77777777" w:rsidR="00AC514F" w:rsidRPr="004B3DE5" w:rsidRDefault="00AC514F" w:rsidP="007E51DD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4" w:type="dxa"/>
          </w:tcPr>
          <w:p w14:paraId="61242818" w14:textId="61C30A09" w:rsidR="00AC514F" w:rsidRPr="00877C5E" w:rsidRDefault="00AC514F" w:rsidP="007E51D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14:paraId="43231921" w14:textId="21916456" w:rsidR="00AC514F" w:rsidRPr="00877C5E" w:rsidRDefault="00AC514F" w:rsidP="00A246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7" w:type="dxa"/>
          </w:tcPr>
          <w:p w14:paraId="3487DCDB" w14:textId="1E7C4C8C" w:rsidR="00AC514F" w:rsidRPr="00877C5E" w:rsidRDefault="00AC514F" w:rsidP="00A246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14:paraId="5B309D8A" w14:textId="4E9753F2" w:rsidR="00AC514F" w:rsidRPr="00877C5E" w:rsidRDefault="00AC514F" w:rsidP="00877C5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62" w:type="dxa"/>
          </w:tcPr>
          <w:p w14:paraId="7318AB1E" w14:textId="3390A1AE" w:rsidR="00AC514F" w:rsidRPr="00877C5E" w:rsidRDefault="00AC514F" w:rsidP="00877C5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</w:tcPr>
          <w:p w14:paraId="1469A4FF" w14:textId="535EBD0B" w:rsidR="00AC514F" w:rsidRPr="004B3DE5" w:rsidRDefault="00AC514F" w:rsidP="007E51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</w:tcPr>
          <w:p w14:paraId="33EB914C" w14:textId="2F0E51A4" w:rsidR="00AC514F" w:rsidRPr="004B3DE5" w:rsidRDefault="00AC514F" w:rsidP="007E51D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242A88" w:rsidRPr="004B3DE5" w14:paraId="7DBC96F7" w14:textId="77777777" w:rsidTr="00FC21A1">
        <w:trPr>
          <w:cantSplit/>
          <w:trHeight w:val="413"/>
        </w:trPr>
        <w:tc>
          <w:tcPr>
            <w:tcW w:w="534" w:type="dxa"/>
            <w:textDirection w:val="btLr"/>
          </w:tcPr>
          <w:p w14:paraId="57D9E1CD" w14:textId="77777777" w:rsidR="00242A88" w:rsidRPr="004B3DE5" w:rsidRDefault="00242A88" w:rsidP="007E51DD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4" w:type="dxa"/>
          </w:tcPr>
          <w:p w14:paraId="5CB84E56" w14:textId="0D330C75" w:rsidR="00242A88" w:rsidRPr="00877C5E" w:rsidRDefault="00242A88" w:rsidP="007E51D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….</w:t>
            </w:r>
          </w:p>
        </w:tc>
        <w:tc>
          <w:tcPr>
            <w:tcW w:w="1276" w:type="dxa"/>
          </w:tcPr>
          <w:p w14:paraId="25A2236B" w14:textId="77777777" w:rsidR="00242A88" w:rsidRPr="00877C5E" w:rsidRDefault="00242A88" w:rsidP="00A246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835821B" w14:textId="77777777" w:rsidR="00242A88" w:rsidRPr="004B3DE5" w:rsidRDefault="00242A88" w:rsidP="00A2462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14:paraId="17CD3588" w14:textId="77777777" w:rsidR="00242A88" w:rsidRPr="00877C5E" w:rsidRDefault="00242A88" w:rsidP="00877C5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62" w:type="dxa"/>
          </w:tcPr>
          <w:p w14:paraId="368B4F37" w14:textId="77777777" w:rsidR="00242A88" w:rsidRPr="00877C5E" w:rsidRDefault="00242A88" w:rsidP="00877C5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</w:tcPr>
          <w:p w14:paraId="196ABC49" w14:textId="77777777" w:rsidR="00242A88" w:rsidRPr="004B3DE5" w:rsidRDefault="00242A88" w:rsidP="007E51D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31" w:type="dxa"/>
          </w:tcPr>
          <w:p w14:paraId="2EC6050D" w14:textId="77777777" w:rsidR="00242A88" w:rsidRPr="004B3DE5" w:rsidRDefault="00242A88" w:rsidP="007E51DD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1A61AED0" w14:textId="77777777" w:rsidR="00156467" w:rsidRDefault="00156467" w:rsidP="00AC514F">
      <w:pPr>
        <w:spacing w:before="120"/>
        <w:rPr>
          <w:rFonts w:ascii="Times New Roman" w:hAnsi="Times New Roman" w:cs="Times New Roman"/>
          <w:b/>
        </w:rPr>
      </w:pPr>
    </w:p>
    <w:p w14:paraId="346F6ACD" w14:textId="39089C51" w:rsidR="00AC514F" w:rsidRPr="008A040A" w:rsidRDefault="00AC514F" w:rsidP="00AC514F">
      <w:pPr>
        <w:spacing w:before="120"/>
        <w:rPr>
          <w:rFonts w:ascii="Times New Roman" w:hAnsi="Times New Roman" w:cs="Times New Roman"/>
          <w:b/>
        </w:rPr>
      </w:pPr>
      <w:r w:rsidRPr="004B3DE5">
        <w:rPr>
          <w:rFonts w:ascii="Times New Roman" w:hAnsi="Times New Roman" w:cs="Times New Roman"/>
          <w:b/>
        </w:rPr>
        <w:t>В</w:t>
      </w:r>
      <w:r w:rsidRPr="008A040A">
        <w:rPr>
          <w:rFonts w:ascii="Times New Roman" w:hAnsi="Times New Roman" w:cs="Times New Roman"/>
          <w:b/>
        </w:rPr>
        <w:t>оздушные и кабельные линии выше 1000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3032"/>
        <w:gridCol w:w="1556"/>
        <w:gridCol w:w="1132"/>
        <w:gridCol w:w="1415"/>
        <w:gridCol w:w="1678"/>
      </w:tblGrid>
      <w:tr w:rsidR="00AC514F" w:rsidRPr="008A040A" w14:paraId="7BAD39FC" w14:textId="77777777" w:rsidTr="00281BB5">
        <w:trPr>
          <w:trHeight w:val="501"/>
        </w:trPr>
        <w:tc>
          <w:tcPr>
            <w:tcW w:w="534" w:type="dxa"/>
            <w:shd w:val="clear" w:color="auto" w:fill="EBF5F9"/>
          </w:tcPr>
          <w:p w14:paraId="3160FFB5" w14:textId="77777777" w:rsidR="00AC514F" w:rsidRPr="008A040A" w:rsidRDefault="00AC514F" w:rsidP="007E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43" w:type="dxa"/>
            <w:shd w:val="clear" w:color="auto" w:fill="EBF5F9"/>
          </w:tcPr>
          <w:p w14:paraId="713E964C" w14:textId="77777777" w:rsidR="00AC514F" w:rsidRPr="008A040A" w:rsidRDefault="00AC514F" w:rsidP="007E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Наименование линии (по названию пунктов от-до)</w:t>
            </w:r>
          </w:p>
        </w:tc>
        <w:tc>
          <w:tcPr>
            <w:tcW w:w="1560" w:type="dxa"/>
            <w:shd w:val="clear" w:color="auto" w:fill="EBF5F9"/>
          </w:tcPr>
          <w:p w14:paraId="0918CFC2" w14:textId="77777777" w:rsidR="00AC514F" w:rsidRPr="008A040A" w:rsidRDefault="00AC514F" w:rsidP="007E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Марка, число жил сечение,</w:t>
            </w:r>
          </w:p>
        </w:tc>
        <w:tc>
          <w:tcPr>
            <w:tcW w:w="1134" w:type="dxa"/>
            <w:shd w:val="clear" w:color="auto" w:fill="EBF5F9"/>
          </w:tcPr>
          <w:p w14:paraId="17E6F98E" w14:textId="77777777" w:rsidR="00AC514F" w:rsidRPr="008A040A" w:rsidRDefault="00AC514F" w:rsidP="007E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Длина, м</w:t>
            </w:r>
          </w:p>
        </w:tc>
        <w:tc>
          <w:tcPr>
            <w:tcW w:w="1417" w:type="dxa"/>
            <w:shd w:val="clear" w:color="auto" w:fill="EBF5F9"/>
          </w:tcPr>
          <w:p w14:paraId="13007948" w14:textId="77777777" w:rsidR="00AC514F" w:rsidRPr="008A040A" w:rsidRDefault="00AC514F" w:rsidP="007E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Нагрузка, кВт (или А)</w:t>
            </w:r>
          </w:p>
        </w:tc>
        <w:tc>
          <w:tcPr>
            <w:tcW w:w="1678" w:type="dxa"/>
            <w:shd w:val="clear" w:color="auto" w:fill="EBF5F9"/>
          </w:tcPr>
          <w:p w14:paraId="14397795" w14:textId="77777777" w:rsidR="00AC514F" w:rsidRPr="008A040A" w:rsidRDefault="00AC514F" w:rsidP="007E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Подключенные объекты</w:t>
            </w:r>
          </w:p>
        </w:tc>
      </w:tr>
      <w:tr w:rsidR="004B3DE5" w:rsidRPr="004B3DE5" w14:paraId="5C70F54F" w14:textId="77777777" w:rsidTr="00281BB5">
        <w:tc>
          <w:tcPr>
            <w:tcW w:w="534" w:type="dxa"/>
          </w:tcPr>
          <w:p w14:paraId="3F9674DA" w14:textId="77777777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043" w:type="dxa"/>
          </w:tcPr>
          <w:p w14:paraId="4B14792E" w14:textId="3B48B980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</w:tcPr>
          <w:p w14:paraId="6B79B6B2" w14:textId="39743CAE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14:paraId="3762B477" w14:textId="39136E1E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14:paraId="60B1FEFD" w14:textId="2013F7BA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78" w:type="dxa"/>
          </w:tcPr>
          <w:p w14:paraId="27900DDF" w14:textId="41381896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B3DE5" w:rsidRPr="004B3DE5" w14:paraId="7D1C53F1" w14:textId="77777777" w:rsidTr="00281BB5">
        <w:tc>
          <w:tcPr>
            <w:tcW w:w="534" w:type="dxa"/>
          </w:tcPr>
          <w:p w14:paraId="747FB49C" w14:textId="77777777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</w:tcPr>
          <w:p w14:paraId="6566C9D1" w14:textId="5C19AD3D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</w:tcPr>
          <w:p w14:paraId="33593B7B" w14:textId="510F8978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14:paraId="014BAE63" w14:textId="04ABE226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14:paraId="4F6DB121" w14:textId="79E5EC6C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78" w:type="dxa"/>
          </w:tcPr>
          <w:p w14:paraId="3E311C6D" w14:textId="7001389E" w:rsidR="00AC514F" w:rsidRPr="004B3DE5" w:rsidRDefault="00AC514F" w:rsidP="007E51D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14:paraId="4482D329" w14:textId="5676671B" w:rsidR="00AC514F" w:rsidRPr="008A040A" w:rsidRDefault="00AC514F" w:rsidP="00AC514F">
      <w:pPr>
        <w:spacing w:before="120"/>
        <w:rPr>
          <w:rFonts w:ascii="Times New Roman" w:hAnsi="Times New Roman" w:cs="Times New Roman"/>
          <w:b/>
        </w:rPr>
      </w:pPr>
      <w:r w:rsidRPr="008A040A">
        <w:rPr>
          <w:rFonts w:ascii="Times New Roman" w:hAnsi="Times New Roman" w:cs="Times New Roman"/>
          <w:b/>
        </w:rPr>
        <w:t>Установленное электрооборудование (установленная мощность)</w:t>
      </w:r>
      <w:r w:rsidR="00242A88">
        <w:rPr>
          <w:rFonts w:ascii="Times New Roman" w:hAnsi="Times New Roman" w:cs="Times New Roman"/>
          <w:b/>
        </w:rPr>
        <w:t xml:space="preserve"> </w:t>
      </w:r>
      <w:r w:rsidR="00242A88" w:rsidRPr="00242A88">
        <w:rPr>
          <w:rFonts w:ascii="Times New Roman" w:hAnsi="Times New Roman" w:cs="Times New Roman"/>
          <w:b/>
          <w:highlight w:val="yellow"/>
        </w:rPr>
        <w:t>Это большая таблица</w:t>
      </w:r>
      <w:r w:rsidR="00242A88">
        <w:rPr>
          <w:rFonts w:ascii="Times New Roman" w:hAnsi="Times New Roman" w:cs="Times New Roman"/>
          <w:b/>
        </w:rPr>
        <w:t xml:space="preserve">, </w:t>
      </w:r>
    </w:p>
    <w:tbl>
      <w:tblPr>
        <w:tblStyle w:val="a3"/>
        <w:tblW w:w="96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"/>
        <w:gridCol w:w="1395"/>
        <w:gridCol w:w="1842"/>
        <w:gridCol w:w="1276"/>
        <w:gridCol w:w="851"/>
        <w:gridCol w:w="1134"/>
        <w:gridCol w:w="1417"/>
        <w:gridCol w:w="1418"/>
      </w:tblGrid>
      <w:tr w:rsidR="00877C5E" w:rsidRPr="008A040A" w14:paraId="6A5C100D" w14:textId="77777777" w:rsidTr="00877C5E">
        <w:tc>
          <w:tcPr>
            <w:tcW w:w="283" w:type="dxa"/>
            <w:shd w:val="clear" w:color="auto" w:fill="EBF5F9"/>
          </w:tcPr>
          <w:p w14:paraId="0F2C7AB4" w14:textId="77777777" w:rsidR="00877C5E" w:rsidRPr="008A040A" w:rsidRDefault="00877C5E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shd w:val="clear" w:color="auto" w:fill="EBF5F9"/>
          </w:tcPr>
          <w:p w14:paraId="0D900E03" w14:textId="21107385" w:rsidR="00877C5E" w:rsidRPr="008A040A" w:rsidRDefault="00877C5E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Место установки</w:t>
            </w:r>
          </w:p>
        </w:tc>
        <w:tc>
          <w:tcPr>
            <w:tcW w:w="1842" w:type="dxa"/>
            <w:shd w:val="clear" w:color="auto" w:fill="EBF5F9"/>
          </w:tcPr>
          <w:p w14:paraId="6A7633B9" w14:textId="77777777" w:rsidR="00877C5E" w:rsidRPr="008A040A" w:rsidRDefault="00877C5E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276" w:type="dxa"/>
            <w:shd w:val="clear" w:color="auto" w:fill="EBF5F9"/>
          </w:tcPr>
          <w:p w14:paraId="53AB279B" w14:textId="77777777" w:rsidR="00877C5E" w:rsidRPr="008A040A" w:rsidRDefault="00877C5E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Мощность единицы кВт</w:t>
            </w:r>
          </w:p>
        </w:tc>
        <w:tc>
          <w:tcPr>
            <w:tcW w:w="851" w:type="dxa"/>
            <w:shd w:val="clear" w:color="auto" w:fill="EBF5F9"/>
          </w:tcPr>
          <w:p w14:paraId="681B589F" w14:textId="77777777" w:rsidR="00877C5E" w:rsidRPr="008A040A" w:rsidRDefault="00877C5E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r w:rsidRPr="008A040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EBF5F9"/>
          </w:tcPr>
          <w:p w14:paraId="7C23BA81" w14:textId="187A66F9" w:rsidR="00877C5E" w:rsidRPr="008A040A" w:rsidRDefault="00242A88" w:rsidP="007E5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часов</w:t>
            </w:r>
            <w:r w:rsidR="00877C5E" w:rsidRPr="008A040A">
              <w:rPr>
                <w:rFonts w:ascii="Times New Roman" w:hAnsi="Times New Roman" w:cs="Times New Roman"/>
              </w:rPr>
              <w:t xml:space="preserve"> работы в год</w:t>
            </w:r>
          </w:p>
        </w:tc>
        <w:tc>
          <w:tcPr>
            <w:tcW w:w="1417" w:type="dxa"/>
            <w:shd w:val="clear" w:color="auto" w:fill="EBF5F9"/>
          </w:tcPr>
          <w:p w14:paraId="01B6D28A" w14:textId="77777777" w:rsidR="00877C5E" w:rsidRPr="008A040A" w:rsidRDefault="00877C5E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 xml:space="preserve">Год ввода в </w:t>
            </w:r>
            <w:proofErr w:type="spellStart"/>
            <w:r w:rsidRPr="008A040A">
              <w:rPr>
                <w:rFonts w:ascii="Times New Roman" w:hAnsi="Times New Roman" w:cs="Times New Roman"/>
              </w:rPr>
              <w:t>эксплуата</w:t>
            </w:r>
            <w:proofErr w:type="spellEnd"/>
            <w:r w:rsidRPr="008A04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040A">
              <w:rPr>
                <w:rFonts w:ascii="Times New Roman" w:hAnsi="Times New Roman" w:cs="Times New Roman"/>
              </w:rPr>
              <w:t>цию</w:t>
            </w:r>
            <w:proofErr w:type="spellEnd"/>
          </w:p>
        </w:tc>
        <w:tc>
          <w:tcPr>
            <w:tcW w:w="1418" w:type="dxa"/>
            <w:shd w:val="clear" w:color="auto" w:fill="EBF5F9"/>
          </w:tcPr>
          <w:p w14:paraId="5DB7AC5B" w14:textId="2E14662D" w:rsidR="00877C5E" w:rsidRPr="008A040A" w:rsidRDefault="00877C5E" w:rsidP="007E5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Рабочий/ резерв</w:t>
            </w:r>
          </w:p>
        </w:tc>
      </w:tr>
      <w:tr w:rsidR="00877C5E" w:rsidRPr="00877C5E" w14:paraId="5387A72F" w14:textId="77777777" w:rsidTr="001E56F4">
        <w:trPr>
          <w:trHeight w:val="161"/>
        </w:trPr>
        <w:tc>
          <w:tcPr>
            <w:tcW w:w="283" w:type="dxa"/>
          </w:tcPr>
          <w:p w14:paraId="23428F22" w14:textId="77777777" w:rsidR="00877C5E" w:rsidRPr="00877C5E" w:rsidRDefault="00877C5E" w:rsidP="007E51DD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395" w:type="dxa"/>
            <w:vAlign w:val="center"/>
          </w:tcPr>
          <w:p w14:paraId="0ED70FFA" w14:textId="386C0683" w:rsidR="00877C5E" w:rsidRPr="00877C5E" w:rsidRDefault="00877C5E" w:rsidP="001E56F4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2" w:type="dxa"/>
          </w:tcPr>
          <w:p w14:paraId="6B8C932E" w14:textId="54D0B3DA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0AF72FBE" w14:textId="112F0B49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</w:tcPr>
          <w:p w14:paraId="47EF5262" w14:textId="0B7135F1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</w:tcPr>
          <w:p w14:paraId="43384295" w14:textId="5CA39AA9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</w:tcPr>
          <w:p w14:paraId="605F24D2" w14:textId="0FCD9396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3D146C33" w14:textId="6017E589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877C5E" w:rsidRPr="00877C5E" w14:paraId="6C3C232A" w14:textId="77777777" w:rsidTr="00877C5E">
        <w:tc>
          <w:tcPr>
            <w:tcW w:w="283" w:type="dxa"/>
          </w:tcPr>
          <w:p w14:paraId="18C89A9F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395" w:type="dxa"/>
          </w:tcPr>
          <w:p w14:paraId="3BB562AB" w14:textId="4B79C007" w:rsidR="00877C5E" w:rsidRPr="00877C5E" w:rsidRDefault="00877C5E" w:rsidP="001E56F4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2" w:type="dxa"/>
          </w:tcPr>
          <w:p w14:paraId="38971B87" w14:textId="4AB63ED3" w:rsidR="00877C5E" w:rsidRPr="00877C5E" w:rsidRDefault="00877C5E" w:rsidP="007E51DD">
            <w:pPr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1276" w:type="dxa"/>
          </w:tcPr>
          <w:p w14:paraId="1807E8FB" w14:textId="03ED893B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</w:tcPr>
          <w:p w14:paraId="02819DFC" w14:textId="76A06FCA" w:rsidR="00877C5E" w:rsidRPr="00877C5E" w:rsidRDefault="00877C5E" w:rsidP="007E51DD">
            <w:pPr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1134" w:type="dxa"/>
          </w:tcPr>
          <w:p w14:paraId="419673E2" w14:textId="446BCCE6" w:rsidR="00877C5E" w:rsidRPr="00877C5E" w:rsidRDefault="00877C5E" w:rsidP="007E51DD">
            <w:pPr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1417" w:type="dxa"/>
          </w:tcPr>
          <w:p w14:paraId="43E88CCE" w14:textId="6AFB43FA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4B6E944D" w14:textId="2FD72034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877C5E" w:rsidRPr="00877C5E" w14:paraId="71D5BFC3" w14:textId="77777777" w:rsidTr="00877C5E">
        <w:tc>
          <w:tcPr>
            <w:tcW w:w="283" w:type="dxa"/>
          </w:tcPr>
          <w:p w14:paraId="5A2498FC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395" w:type="dxa"/>
          </w:tcPr>
          <w:p w14:paraId="4996B9F7" w14:textId="62E08393" w:rsidR="00877C5E" w:rsidRPr="00877C5E" w:rsidRDefault="00877C5E" w:rsidP="001E56F4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2" w:type="dxa"/>
          </w:tcPr>
          <w:p w14:paraId="36691618" w14:textId="2A2002C9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788156A1" w14:textId="691D750A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</w:tcPr>
          <w:p w14:paraId="14E55C5F" w14:textId="5BB27ACA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</w:tcPr>
          <w:p w14:paraId="3E1561FB" w14:textId="133E64EC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</w:tcPr>
          <w:p w14:paraId="555CC03C" w14:textId="0D1900BF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6247A6C5" w14:textId="4C950CCD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877C5E" w:rsidRPr="00877C5E" w14:paraId="7239456D" w14:textId="77777777" w:rsidTr="00877C5E">
        <w:tc>
          <w:tcPr>
            <w:tcW w:w="283" w:type="dxa"/>
          </w:tcPr>
          <w:p w14:paraId="33B17DC6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395" w:type="dxa"/>
          </w:tcPr>
          <w:p w14:paraId="699AD2D1" w14:textId="490DDBAE" w:rsidR="00877C5E" w:rsidRPr="00877C5E" w:rsidRDefault="00877C5E" w:rsidP="001E56F4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2" w:type="dxa"/>
          </w:tcPr>
          <w:p w14:paraId="7396802D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6FC03FE5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</w:tcPr>
          <w:p w14:paraId="3D6036A4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</w:tcPr>
          <w:p w14:paraId="2F1D148F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</w:tcPr>
          <w:p w14:paraId="09AA89C5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6E73F98B" w14:textId="77777777" w:rsidR="00877C5E" w:rsidRPr="00877C5E" w:rsidRDefault="00877C5E" w:rsidP="007E51DD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1E56F4" w:rsidRPr="00877C5E" w14:paraId="4C087EFC" w14:textId="77777777" w:rsidTr="00877C5E">
        <w:tc>
          <w:tcPr>
            <w:tcW w:w="283" w:type="dxa"/>
          </w:tcPr>
          <w:p w14:paraId="241D60BE" w14:textId="77777777" w:rsidR="001E56F4" w:rsidRPr="00877C5E" w:rsidRDefault="001E56F4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395" w:type="dxa"/>
          </w:tcPr>
          <w:p w14:paraId="1615133F" w14:textId="77777777" w:rsidR="001E56F4" w:rsidRPr="00877C5E" w:rsidRDefault="001E56F4" w:rsidP="001E56F4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2" w:type="dxa"/>
          </w:tcPr>
          <w:p w14:paraId="41901088" w14:textId="77777777" w:rsidR="001E56F4" w:rsidRPr="00877C5E" w:rsidRDefault="001E56F4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4ED71788" w14:textId="77777777" w:rsidR="001E56F4" w:rsidRPr="00877C5E" w:rsidRDefault="001E56F4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</w:tcPr>
          <w:p w14:paraId="2CAEAC5A" w14:textId="77777777" w:rsidR="001E56F4" w:rsidRPr="00877C5E" w:rsidRDefault="001E56F4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</w:tcPr>
          <w:p w14:paraId="4416BA68" w14:textId="77777777" w:rsidR="001E56F4" w:rsidRPr="00877C5E" w:rsidRDefault="001E56F4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</w:tcPr>
          <w:p w14:paraId="36FA0D16" w14:textId="77777777" w:rsidR="001E56F4" w:rsidRPr="00877C5E" w:rsidRDefault="001E56F4" w:rsidP="007E51D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8" w:type="dxa"/>
          </w:tcPr>
          <w:p w14:paraId="31D4CEA6" w14:textId="77777777" w:rsidR="001E56F4" w:rsidRPr="00877C5E" w:rsidRDefault="001E56F4" w:rsidP="007E51DD">
            <w:pPr>
              <w:rPr>
                <w:rFonts w:ascii="Times New Roman" w:hAnsi="Times New Roman" w:cs="Times New Roman"/>
                <w:iCs/>
              </w:rPr>
            </w:pPr>
          </w:p>
        </w:tc>
      </w:tr>
    </w:tbl>
    <w:p w14:paraId="1BBE1A26" w14:textId="77777777" w:rsidR="00242A88" w:rsidRDefault="006124AF" w:rsidP="00AC514F">
      <w:pPr>
        <w:spacing w:before="120"/>
        <w:rPr>
          <w:rFonts w:ascii="Times New Roman" w:hAnsi="Times New Roman" w:cs="Times New Roman"/>
        </w:rPr>
      </w:pPr>
      <w:r w:rsidRPr="006124AF">
        <w:rPr>
          <w:rFonts w:ascii="Times New Roman" w:hAnsi="Times New Roman" w:cs="Times New Roman"/>
        </w:rPr>
        <w:t xml:space="preserve">Примечание: </w:t>
      </w:r>
      <w:r w:rsidRPr="00156467">
        <w:rPr>
          <w:rFonts w:ascii="Times New Roman" w:hAnsi="Times New Roman" w:cs="Times New Roman"/>
          <w:b/>
          <w:bCs/>
          <w:highlight w:val="yellow"/>
        </w:rPr>
        <w:t>Просьба включить в таблицу все электроприемники</w:t>
      </w:r>
      <w:r w:rsidRPr="006124AF">
        <w:rPr>
          <w:rFonts w:ascii="Times New Roman" w:hAnsi="Times New Roman" w:cs="Times New Roman"/>
        </w:rPr>
        <w:t xml:space="preserve">, </w:t>
      </w:r>
    </w:p>
    <w:p w14:paraId="1A295139" w14:textId="175E67BA" w:rsidR="00B646E1" w:rsidRDefault="005928F4" w:rsidP="00AC514F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6124AF">
        <w:rPr>
          <w:rFonts w:ascii="Times New Roman" w:hAnsi="Times New Roman" w:cs="Times New Roman"/>
        </w:rPr>
        <w:t>аломощные и слаботочные можно обобщить. Например</w:t>
      </w:r>
      <w:r>
        <w:rPr>
          <w:rFonts w:ascii="Times New Roman" w:hAnsi="Times New Roman" w:cs="Times New Roman"/>
        </w:rPr>
        <w:t>,</w:t>
      </w:r>
      <w:r w:rsidR="006124AF">
        <w:rPr>
          <w:rFonts w:ascii="Times New Roman" w:hAnsi="Times New Roman" w:cs="Times New Roman"/>
        </w:rPr>
        <w:t xml:space="preserve"> ЩОПС – 1 кВт, сервер – 2 кВт, бытовые электроприемники – 8 кВт и т.п.</w:t>
      </w:r>
    </w:p>
    <w:p w14:paraId="0FCD89DE" w14:textId="77777777" w:rsidR="00281BB5" w:rsidRPr="006124AF" w:rsidRDefault="00B646E1" w:rsidP="00AC514F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</w:p>
    <w:p w14:paraId="3E1DBD77" w14:textId="77777777" w:rsidR="00AC514F" w:rsidRPr="008A040A" w:rsidRDefault="00AC514F" w:rsidP="00AC514F">
      <w:pPr>
        <w:spacing w:before="120"/>
        <w:rPr>
          <w:rFonts w:ascii="Times New Roman" w:hAnsi="Times New Roman" w:cs="Times New Roman"/>
          <w:b/>
        </w:rPr>
      </w:pPr>
      <w:r w:rsidRPr="008A040A">
        <w:rPr>
          <w:rFonts w:ascii="Times New Roman" w:hAnsi="Times New Roman" w:cs="Times New Roman"/>
          <w:b/>
        </w:rPr>
        <w:t>Система освещения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9"/>
        <w:gridCol w:w="1389"/>
        <w:gridCol w:w="1873"/>
        <w:gridCol w:w="1600"/>
        <w:gridCol w:w="1673"/>
        <w:gridCol w:w="1213"/>
        <w:gridCol w:w="1078"/>
      </w:tblGrid>
      <w:tr w:rsidR="00AC514F" w:rsidRPr="008A040A" w14:paraId="5094CF4E" w14:textId="77777777" w:rsidTr="00FE3723">
        <w:tc>
          <w:tcPr>
            <w:tcW w:w="278" w:type="pct"/>
            <w:shd w:val="clear" w:color="auto" w:fill="EBF5F9"/>
          </w:tcPr>
          <w:p w14:paraId="15FA5C32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8A040A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743" w:type="pct"/>
            <w:shd w:val="clear" w:color="auto" w:fill="EBF5F9"/>
          </w:tcPr>
          <w:p w14:paraId="40AF9519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Место установки</w:t>
            </w:r>
          </w:p>
        </w:tc>
        <w:tc>
          <w:tcPr>
            <w:tcW w:w="1002" w:type="pct"/>
            <w:shd w:val="clear" w:color="auto" w:fill="EBF5F9"/>
          </w:tcPr>
          <w:p w14:paraId="2AF7BCFF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Марка светильника и ламп</w:t>
            </w:r>
          </w:p>
        </w:tc>
        <w:tc>
          <w:tcPr>
            <w:tcW w:w="856" w:type="pct"/>
            <w:shd w:val="clear" w:color="auto" w:fill="EBF5F9"/>
          </w:tcPr>
          <w:p w14:paraId="7D1A3F1A" w14:textId="77777777" w:rsidR="00AC514F" w:rsidRPr="006124AF" w:rsidRDefault="00AC514F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Количество светильников</w:t>
            </w:r>
          </w:p>
        </w:tc>
        <w:tc>
          <w:tcPr>
            <w:tcW w:w="895" w:type="pct"/>
            <w:shd w:val="clear" w:color="auto" w:fill="EBF5F9"/>
          </w:tcPr>
          <w:p w14:paraId="72F3B8AF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Количество ламп в светильнике</w:t>
            </w:r>
          </w:p>
        </w:tc>
        <w:tc>
          <w:tcPr>
            <w:tcW w:w="649" w:type="pct"/>
            <w:shd w:val="clear" w:color="auto" w:fill="EBF5F9"/>
          </w:tcPr>
          <w:p w14:paraId="0B0115AD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Мощность лампы, Вт</w:t>
            </w:r>
          </w:p>
        </w:tc>
        <w:tc>
          <w:tcPr>
            <w:tcW w:w="577" w:type="pct"/>
            <w:shd w:val="clear" w:color="auto" w:fill="EBF5F9"/>
          </w:tcPr>
          <w:p w14:paraId="43A94A51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  <w:r w:rsidRPr="008A040A">
              <w:rPr>
                <w:rFonts w:ascii="Times New Roman" w:hAnsi="Times New Roman" w:cs="Times New Roman"/>
              </w:rPr>
              <w:t>Часы работы в год</w:t>
            </w:r>
          </w:p>
        </w:tc>
      </w:tr>
      <w:tr w:rsidR="00AC514F" w:rsidRPr="008A040A" w14:paraId="4C5203AD" w14:textId="77777777" w:rsidTr="00FE3723">
        <w:tc>
          <w:tcPr>
            <w:tcW w:w="278" w:type="pct"/>
          </w:tcPr>
          <w:p w14:paraId="34C36301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</w:tcPr>
          <w:p w14:paraId="46B9EE23" w14:textId="766A4D7F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14:paraId="65F18735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</w:tcPr>
          <w:p w14:paraId="7DDCFBEE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21B9C715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</w:tcPr>
          <w:p w14:paraId="6F174093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pct"/>
          </w:tcPr>
          <w:p w14:paraId="6A154056" w14:textId="77777777" w:rsidR="00AC514F" w:rsidRPr="008A040A" w:rsidRDefault="00AC514F" w:rsidP="007E51DD">
            <w:pPr>
              <w:rPr>
                <w:rFonts w:ascii="Times New Roman" w:hAnsi="Times New Roman" w:cs="Times New Roman"/>
              </w:rPr>
            </w:pPr>
          </w:p>
        </w:tc>
      </w:tr>
      <w:tr w:rsidR="00FE3723" w:rsidRPr="008A040A" w14:paraId="07B25A5B" w14:textId="77777777" w:rsidTr="00FE3723">
        <w:tc>
          <w:tcPr>
            <w:tcW w:w="278" w:type="pct"/>
          </w:tcPr>
          <w:p w14:paraId="7DB9D03B" w14:textId="77777777" w:rsidR="00FE3723" w:rsidRPr="008A040A" w:rsidRDefault="00FE3723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</w:tcPr>
          <w:p w14:paraId="5C76665C" w14:textId="77777777" w:rsidR="00FE3723" w:rsidRPr="008A040A" w:rsidRDefault="00FE3723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14:paraId="4541CC3C" w14:textId="77777777" w:rsidR="00FE3723" w:rsidRPr="008A040A" w:rsidRDefault="00FE3723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</w:tcPr>
          <w:p w14:paraId="0844FA75" w14:textId="77777777" w:rsidR="00FE3723" w:rsidRPr="008A040A" w:rsidRDefault="00FE3723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</w:tcPr>
          <w:p w14:paraId="59491A1E" w14:textId="77777777" w:rsidR="00FE3723" w:rsidRPr="008A040A" w:rsidRDefault="00FE3723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</w:tcPr>
          <w:p w14:paraId="647BD2E7" w14:textId="77777777" w:rsidR="00FE3723" w:rsidRPr="008A040A" w:rsidRDefault="00FE3723" w:rsidP="007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pct"/>
          </w:tcPr>
          <w:p w14:paraId="7D56D83B" w14:textId="77777777" w:rsidR="00FE3723" w:rsidRPr="008A040A" w:rsidRDefault="00FE3723" w:rsidP="007E51DD">
            <w:pPr>
              <w:rPr>
                <w:rFonts w:ascii="Times New Roman" w:hAnsi="Times New Roman" w:cs="Times New Roman"/>
              </w:rPr>
            </w:pPr>
          </w:p>
        </w:tc>
      </w:tr>
    </w:tbl>
    <w:p w14:paraId="6DEC29BD" w14:textId="560CDF4D" w:rsidR="00AC514F" w:rsidRPr="00175890" w:rsidRDefault="00AC514F" w:rsidP="00AC514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5890">
        <w:rPr>
          <w:rFonts w:ascii="Times New Roman" w:hAnsi="Times New Roman" w:cs="Times New Roman"/>
          <w:sz w:val="24"/>
          <w:szCs w:val="24"/>
        </w:rPr>
        <w:t xml:space="preserve">Приложить копии счетов-фактур на электроэнергию </w:t>
      </w:r>
      <w:r w:rsidR="00281BB5" w:rsidRPr="00175890">
        <w:rPr>
          <w:rFonts w:ascii="Times New Roman" w:hAnsi="Times New Roman" w:cs="Times New Roman"/>
          <w:sz w:val="24"/>
          <w:szCs w:val="24"/>
          <w:lang w:val="kk-KZ"/>
        </w:rPr>
        <w:t>(один месяц 202</w:t>
      </w:r>
      <w:r w:rsidR="00175890" w:rsidRPr="00175890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175890">
        <w:rPr>
          <w:rFonts w:ascii="Times New Roman" w:hAnsi="Times New Roman" w:cs="Times New Roman"/>
          <w:sz w:val="24"/>
          <w:szCs w:val="24"/>
          <w:lang w:val="kk-KZ"/>
        </w:rPr>
        <w:t xml:space="preserve"> г.)</w:t>
      </w:r>
    </w:p>
    <w:p w14:paraId="20CC434C" w14:textId="77777777" w:rsidR="00B646E1" w:rsidRPr="00175890" w:rsidRDefault="00B646E1" w:rsidP="00B646E1">
      <w:pPr>
        <w:pStyle w:val="a4"/>
        <w:numPr>
          <w:ilvl w:val="0"/>
          <w:numId w:val="1"/>
        </w:numPr>
      </w:pPr>
      <w:r w:rsidRPr="00175890">
        <w:rPr>
          <w:rFonts w:ascii="Times New Roman" w:hAnsi="Times New Roman" w:cs="Times New Roman"/>
          <w:sz w:val="24"/>
          <w:szCs w:val="24"/>
        </w:rPr>
        <w:t>Предоставить копии договоров на поставку электроэнергии с энергоснабжающей организацией</w:t>
      </w:r>
    </w:p>
    <w:p w14:paraId="7946594B" w14:textId="1960262E" w:rsidR="00281BB5" w:rsidRPr="004B3DE5" w:rsidRDefault="00281BB5" w:rsidP="00A24626">
      <w:pPr>
        <w:pStyle w:val="a4"/>
        <w:numPr>
          <w:ilvl w:val="0"/>
          <w:numId w:val="1"/>
        </w:numPr>
      </w:pPr>
      <w:r w:rsidRPr="00175890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175890">
        <w:rPr>
          <w:rFonts w:ascii="Times New Roman" w:hAnsi="Times New Roman" w:cs="Times New Roman"/>
          <w:sz w:val="24"/>
          <w:szCs w:val="24"/>
        </w:rPr>
        <w:t>Т</w:t>
      </w:r>
      <w:r w:rsidR="00175890" w:rsidRPr="00175890">
        <w:rPr>
          <w:rFonts w:ascii="Times New Roman" w:hAnsi="Times New Roman" w:cs="Times New Roman"/>
          <w:sz w:val="24"/>
          <w:szCs w:val="24"/>
        </w:rPr>
        <w:t xml:space="preserve">ехнические условия на подключение и </w:t>
      </w:r>
      <w:r w:rsidR="00175890">
        <w:rPr>
          <w:rFonts w:ascii="Times New Roman" w:hAnsi="Times New Roman" w:cs="Times New Roman"/>
          <w:sz w:val="24"/>
          <w:szCs w:val="24"/>
        </w:rPr>
        <w:t>А</w:t>
      </w:r>
      <w:r w:rsidRPr="00175890">
        <w:rPr>
          <w:rFonts w:ascii="Times New Roman" w:hAnsi="Times New Roman" w:cs="Times New Roman"/>
          <w:sz w:val="24"/>
          <w:szCs w:val="24"/>
        </w:rPr>
        <w:t>кты разграничения балансовой принадлежности</w:t>
      </w:r>
      <w:r>
        <w:rPr>
          <w:rFonts w:ascii="Times New Roman" w:hAnsi="Times New Roman" w:cs="Times New Roman"/>
          <w:sz w:val="24"/>
          <w:szCs w:val="24"/>
        </w:rPr>
        <w:t xml:space="preserve"> и эксплуатационной ответственности (Приложение к договору на поставку электроэнергии с энергоснабжающей организацией)</w:t>
      </w:r>
    </w:p>
    <w:p w14:paraId="45EFD63F" w14:textId="13EA6C54" w:rsidR="00B646E1" w:rsidRPr="00B844E5" w:rsidRDefault="00B646E1" w:rsidP="00B646E1">
      <w:pPr>
        <w:pStyle w:val="a4"/>
        <w:numPr>
          <w:ilvl w:val="0"/>
          <w:numId w:val="1"/>
        </w:numPr>
      </w:pPr>
      <w:r w:rsidRPr="00175890">
        <w:rPr>
          <w:rFonts w:ascii="Times New Roman" w:hAnsi="Times New Roman" w:cs="Times New Roman"/>
          <w:sz w:val="24"/>
          <w:szCs w:val="24"/>
        </w:rPr>
        <w:t xml:space="preserve">Предоставить структурную схему (однолинейную схему) внешнего электроснабжения </w:t>
      </w:r>
    </w:p>
    <w:p w14:paraId="234A85EB" w14:textId="34D9BDF9" w:rsidR="00B844E5" w:rsidRDefault="00B844E5" w:rsidP="00B844E5"/>
    <w:p w14:paraId="00B95F55" w14:textId="77777777" w:rsidR="00850C54" w:rsidRDefault="00850C54" w:rsidP="00850C54">
      <w:pPr>
        <w:tabs>
          <w:tab w:val="left" w:pos="7944"/>
        </w:tabs>
        <w:spacing w:before="120"/>
      </w:pPr>
    </w:p>
    <w:p w14:paraId="628AE9E9" w14:textId="77777777" w:rsidR="00850C54" w:rsidRPr="006D2418" w:rsidRDefault="00850C54" w:rsidP="00850C54">
      <w:pPr>
        <w:jc w:val="center"/>
      </w:pPr>
    </w:p>
    <w:p w14:paraId="063C8C08" w14:textId="7BD7150F" w:rsidR="00850C54" w:rsidRPr="00FD6C56" w:rsidRDefault="00850C54" w:rsidP="00850C54">
      <w:pPr>
        <w:rPr>
          <w:rFonts w:ascii="Times New Roman" w:hAnsi="Times New Roman" w:cs="Times New Roman"/>
        </w:rPr>
      </w:pPr>
      <w:r>
        <w:t xml:space="preserve">       </w:t>
      </w:r>
      <w:r w:rsidRPr="00FD6C56">
        <w:rPr>
          <w:rFonts w:ascii="Times New Roman" w:hAnsi="Times New Roman" w:cs="Times New Roman"/>
        </w:rPr>
        <w:t>_____________________</w:t>
      </w:r>
      <w:r w:rsidRPr="00FD6C56">
        <w:rPr>
          <w:rFonts w:ascii="Times New Roman" w:hAnsi="Times New Roman" w:cs="Times New Roman"/>
        </w:rPr>
        <w:tab/>
        <w:t xml:space="preserve">      ____________________</w:t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  <w:t xml:space="preserve"> ________________________</w:t>
      </w:r>
    </w:p>
    <w:p w14:paraId="5BD4BB90" w14:textId="77777777" w:rsidR="00850C54" w:rsidRPr="00FD6C56" w:rsidRDefault="00850C54" w:rsidP="00850C54">
      <w:pPr>
        <w:ind w:firstLine="708"/>
        <w:rPr>
          <w:rFonts w:ascii="Times New Roman" w:hAnsi="Times New Roman" w:cs="Times New Roman"/>
        </w:rPr>
      </w:pPr>
      <w:r w:rsidRPr="00FD6C56">
        <w:rPr>
          <w:rFonts w:ascii="Times New Roman" w:hAnsi="Times New Roman" w:cs="Times New Roman"/>
        </w:rPr>
        <w:t>Ф.И.О.,</w:t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  <w:t>Должность</w:t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  <w:t xml:space="preserve">Подпись </w:t>
      </w:r>
    </w:p>
    <w:p w14:paraId="0B2C670C" w14:textId="77777777" w:rsidR="00850C54" w:rsidRPr="00FD6C56" w:rsidRDefault="00850C54" w:rsidP="00850C54">
      <w:pPr>
        <w:pStyle w:val="a4"/>
        <w:ind w:left="0"/>
        <w:rPr>
          <w:rFonts w:ascii="Times New Roman" w:hAnsi="Times New Roman" w:cs="Times New Roman"/>
        </w:rPr>
      </w:pPr>
      <w:r w:rsidRPr="00FD6C5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М.П.</w:t>
      </w:r>
    </w:p>
    <w:p w14:paraId="4179E1C5" w14:textId="77777777" w:rsidR="00850C54" w:rsidRPr="00E86A36" w:rsidRDefault="00850C54" w:rsidP="00850C54">
      <w:pPr>
        <w:tabs>
          <w:tab w:val="left" w:pos="7944"/>
        </w:tabs>
        <w:spacing w:before="120"/>
      </w:pPr>
    </w:p>
    <w:p w14:paraId="2059C031" w14:textId="2E2EDD43" w:rsidR="00B844E5" w:rsidRDefault="00B844E5" w:rsidP="00B844E5"/>
    <w:p w14:paraId="56EB156D" w14:textId="13A1D862" w:rsidR="00B844E5" w:rsidRDefault="00B844E5" w:rsidP="00B844E5"/>
    <w:p w14:paraId="42F6DCA7" w14:textId="487E0D66" w:rsidR="00B844E5" w:rsidRPr="00B844E5" w:rsidRDefault="00B844E5" w:rsidP="00B844E5">
      <w:pPr>
        <w:jc w:val="center"/>
        <w:rPr>
          <w:sz w:val="28"/>
          <w:szCs w:val="28"/>
        </w:rPr>
      </w:pPr>
      <w:r w:rsidRPr="00B844E5">
        <w:rPr>
          <w:sz w:val="28"/>
          <w:szCs w:val="28"/>
          <w:highlight w:val="yellow"/>
        </w:rPr>
        <w:t>Смотреть ниже</w:t>
      </w:r>
    </w:p>
    <w:p w14:paraId="1A8F1BAA" w14:textId="6040FF8B" w:rsidR="004B3DE5" w:rsidRDefault="004B3DE5" w:rsidP="004B3DE5">
      <w:pPr>
        <w:pStyle w:val="a4"/>
      </w:pPr>
    </w:p>
    <w:p w14:paraId="6D2E9955" w14:textId="3C2FE17E" w:rsidR="00FE3723" w:rsidRDefault="00FE3723" w:rsidP="004B3DE5">
      <w:pPr>
        <w:pStyle w:val="a4"/>
        <w:sectPr w:rsidR="00FE3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9850F6" w14:textId="47A7FA62" w:rsidR="00FE3723" w:rsidRDefault="00FE3723" w:rsidP="004B3DE5">
      <w:pPr>
        <w:pStyle w:val="a4"/>
      </w:pPr>
    </w:p>
    <w:p w14:paraId="123D6D6D" w14:textId="599BB0AF" w:rsidR="00FE3723" w:rsidRDefault="00FE3723" w:rsidP="004B3DE5">
      <w:pPr>
        <w:pStyle w:val="a4"/>
      </w:pPr>
    </w:p>
    <w:p w14:paraId="44D60B5B" w14:textId="50206429" w:rsidR="00FE3723" w:rsidRPr="00FE3723" w:rsidRDefault="00FE3723" w:rsidP="004B3DE5">
      <w:pPr>
        <w:pStyle w:val="a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372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Электропотребление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 месяцам </w:t>
      </w:r>
      <w:r w:rsidRPr="00FE372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базово</w:t>
      </w:r>
      <w:r w:rsidR="00FD6C5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</w:t>
      </w:r>
      <w:r w:rsidRPr="00FE372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2021 год</w:t>
      </w:r>
      <w:r w:rsidR="00FD6C5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</w:t>
      </w:r>
    </w:p>
    <w:tbl>
      <w:tblPr>
        <w:tblW w:w="15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061"/>
        <w:gridCol w:w="975"/>
        <w:gridCol w:w="1094"/>
        <w:gridCol w:w="1033"/>
        <w:gridCol w:w="1134"/>
        <w:gridCol w:w="992"/>
        <w:gridCol w:w="992"/>
        <w:gridCol w:w="851"/>
        <w:gridCol w:w="1134"/>
        <w:gridCol w:w="1103"/>
        <w:gridCol w:w="1165"/>
        <w:gridCol w:w="927"/>
        <w:gridCol w:w="1180"/>
      </w:tblGrid>
      <w:tr w:rsidR="00FE3723" w:rsidRPr="0052168B" w14:paraId="3E0D7967" w14:textId="77777777" w:rsidTr="00107298">
        <w:trPr>
          <w:trHeight w:val="300"/>
        </w:trPr>
        <w:tc>
          <w:tcPr>
            <w:tcW w:w="486" w:type="dxa"/>
            <w:shd w:val="clear" w:color="auto" w:fill="E8EEF8"/>
            <w:noWrap/>
            <w:vAlign w:val="bottom"/>
            <w:hideMark/>
          </w:tcPr>
          <w:p w14:paraId="06FD522B" w14:textId="77777777" w:rsidR="00FE3723" w:rsidRPr="0052168B" w:rsidRDefault="00FE3723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61" w:type="dxa"/>
            <w:shd w:val="clear" w:color="auto" w:fill="E8EEF8"/>
            <w:noWrap/>
            <w:vAlign w:val="bottom"/>
            <w:hideMark/>
          </w:tcPr>
          <w:p w14:paraId="3F45EB5A" w14:textId="77777777" w:rsidR="00FE3723" w:rsidRPr="0052168B" w:rsidRDefault="00FE3723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 / Месяц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bookmarkStart w:id="1" w:name="_GoBack"/>
            <w:bookmarkEnd w:id="1"/>
          </w:p>
        </w:tc>
        <w:tc>
          <w:tcPr>
            <w:tcW w:w="975" w:type="dxa"/>
            <w:shd w:val="clear" w:color="auto" w:fill="E8EEF8"/>
            <w:noWrap/>
            <w:vAlign w:val="center"/>
            <w:hideMark/>
          </w:tcPr>
          <w:p w14:paraId="7862AA38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094" w:type="dxa"/>
            <w:shd w:val="clear" w:color="auto" w:fill="E8EEF8"/>
            <w:noWrap/>
            <w:vAlign w:val="center"/>
            <w:hideMark/>
          </w:tcPr>
          <w:p w14:paraId="7C290DF7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033" w:type="dxa"/>
            <w:shd w:val="clear" w:color="auto" w:fill="E8EEF8"/>
            <w:noWrap/>
            <w:vAlign w:val="center"/>
            <w:hideMark/>
          </w:tcPr>
          <w:p w14:paraId="4E09C506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134" w:type="dxa"/>
            <w:shd w:val="clear" w:color="auto" w:fill="E8EEF8"/>
            <w:noWrap/>
            <w:vAlign w:val="center"/>
            <w:hideMark/>
          </w:tcPr>
          <w:p w14:paraId="67D8609A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72FEE396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376DE40F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1" w:type="dxa"/>
            <w:shd w:val="clear" w:color="auto" w:fill="E8EEF8"/>
            <w:noWrap/>
            <w:vAlign w:val="center"/>
            <w:hideMark/>
          </w:tcPr>
          <w:p w14:paraId="0DD2E2F4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134" w:type="dxa"/>
            <w:shd w:val="clear" w:color="auto" w:fill="E8EEF8"/>
            <w:noWrap/>
            <w:vAlign w:val="center"/>
            <w:hideMark/>
          </w:tcPr>
          <w:p w14:paraId="6E595366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03" w:type="dxa"/>
            <w:shd w:val="clear" w:color="auto" w:fill="E8EEF8"/>
            <w:noWrap/>
            <w:vAlign w:val="center"/>
            <w:hideMark/>
          </w:tcPr>
          <w:p w14:paraId="73E16910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165" w:type="dxa"/>
            <w:shd w:val="clear" w:color="auto" w:fill="E8EEF8"/>
            <w:noWrap/>
            <w:vAlign w:val="center"/>
            <w:hideMark/>
          </w:tcPr>
          <w:p w14:paraId="29887224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27" w:type="dxa"/>
            <w:shd w:val="clear" w:color="auto" w:fill="E8EEF8"/>
            <w:noWrap/>
            <w:vAlign w:val="center"/>
            <w:hideMark/>
          </w:tcPr>
          <w:p w14:paraId="728F9522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80" w:type="dxa"/>
            <w:shd w:val="clear" w:color="auto" w:fill="E8EEF8"/>
            <w:noWrap/>
            <w:vAlign w:val="center"/>
            <w:hideMark/>
          </w:tcPr>
          <w:p w14:paraId="09593330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</w:tr>
      <w:tr w:rsidR="00FE3723" w:rsidRPr="0052168B" w14:paraId="1BA47AAD" w14:textId="77777777" w:rsidTr="00107298">
        <w:trPr>
          <w:trHeight w:val="634"/>
        </w:trPr>
        <w:tc>
          <w:tcPr>
            <w:tcW w:w="486" w:type="dxa"/>
            <w:shd w:val="clear" w:color="auto" w:fill="auto"/>
            <w:noWrap/>
            <w:vAlign w:val="center"/>
          </w:tcPr>
          <w:p w14:paraId="25F72A67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14:paraId="16227DEC" w14:textId="37D29F23" w:rsidR="00FE3723" w:rsidRPr="0052168B" w:rsidRDefault="00FE3723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Электрическая</w:t>
            </w:r>
            <w:r w:rsidRPr="005216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энергия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44458BAB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3B0BFD28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55FBBFCC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5F9CDE6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5CD3C2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34A633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5D8BB82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9E40EA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302D5748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567A2BD0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 w14:paraId="27EFAF6B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31296215" w14:textId="77777777" w:rsidR="00FE3723" w:rsidRPr="0052168B" w:rsidRDefault="00FE3723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9A05583" w14:textId="4D9A688C" w:rsidR="00FE3723" w:rsidRDefault="00FE3723" w:rsidP="004B3DE5">
      <w:pPr>
        <w:pStyle w:val="a4"/>
      </w:pPr>
    </w:p>
    <w:p w14:paraId="37A99D4C" w14:textId="01044FAB" w:rsidR="00850C54" w:rsidRDefault="00850C54" w:rsidP="004B3DE5">
      <w:pPr>
        <w:pStyle w:val="a4"/>
      </w:pPr>
    </w:p>
    <w:p w14:paraId="671CA41F" w14:textId="77777777" w:rsidR="00850C54" w:rsidRDefault="00850C54" w:rsidP="00850C54">
      <w:pPr>
        <w:tabs>
          <w:tab w:val="left" w:pos="7944"/>
        </w:tabs>
        <w:spacing w:before="120"/>
      </w:pPr>
    </w:p>
    <w:p w14:paraId="50D1265B" w14:textId="77777777" w:rsidR="00850C54" w:rsidRPr="006D2418" w:rsidRDefault="00850C54" w:rsidP="00850C54">
      <w:pPr>
        <w:jc w:val="center"/>
      </w:pPr>
    </w:p>
    <w:p w14:paraId="02B95CE2" w14:textId="77777777" w:rsidR="00850C54" w:rsidRPr="006D2418" w:rsidRDefault="00850C54" w:rsidP="00850C54">
      <w:r>
        <w:t xml:space="preserve">       </w:t>
      </w:r>
      <w:r w:rsidRPr="006D2418">
        <w:t>_____________________</w:t>
      </w:r>
      <w:r w:rsidRPr="006D2418">
        <w:tab/>
      </w:r>
      <w:r>
        <w:t xml:space="preserve">      </w:t>
      </w:r>
      <w:r w:rsidRPr="006D2418">
        <w:t>____________________</w:t>
      </w:r>
      <w:r w:rsidRPr="006D2418">
        <w:tab/>
      </w:r>
      <w:r w:rsidRPr="006D2418">
        <w:tab/>
      </w:r>
      <w:r>
        <w:t xml:space="preserve">                    </w:t>
      </w:r>
      <w:r w:rsidRPr="006D2418">
        <w:t>________________________</w:t>
      </w:r>
    </w:p>
    <w:p w14:paraId="1C2D0C31" w14:textId="77777777" w:rsidR="00850C54" w:rsidRPr="00FD6C56" w:rsidRDefault="00850C54" w:rsidP="00850C54">
      <w:pPr>
        <w:ind w:firstLine="708"/>
        <w:rPr>
          <w:rFonts w:ascii="Times New Roman" w:hAnsi="Times New Roman" w:cs="Times New Roman"/>
        </w:rPr>
      </w:pPr>
      <w:r w:rsidRPr="00FD6C56">
        <w:rPr>
          <w:rFonts w:ascii="Times New Roman" w:hAnsi="Times New Roman" w:cs="Times New Roman"/>
        </w:rPr>
        <w:t>Ф.И.О.,</w:t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  <w:t>Должность</w:t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</w:r>
      <w:r w:rsidRPr="00FD6C56">
        <w:rPr>
          <w:rFonts w:ascii="Times New Roman" w:hAnsi="Times New Roman" w:cs="Times New Roman"/>
        </w:rPr>
        <w:tab/>
        <w:t xml:space="preserve">Подпись </w:t>
      </w:r>
    </w:p>
    <w:p w14:paraId="07396F3A" w14:textId="77777777" w:rsidR="00850C54" w:rsidRPr="00FD6C56" w:rsidRDefault="00850C54" w:rsidP="00850C54">
      <w:pPr>
        <w:pStyle w:val="a4"/>
        <w:ind w:left="0"/>
        <w:rPr>
          <w:rFonts w:ascii="Times New Roman" w:hAnsi="Times New Roman" w:cs="Times New Roman"/>
        </w:rPr>
      </w:pPr>
      <w:r w:rsidRPr="00FD6C5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М.П.</w:t>
      </w:r>
    </w:p>
    <w:p w14:paraId="416CA9C2" w14:textId="77777777" w:rsidR="00850C54" w:rsidRPr="00E86A36" w:rsidRDefault="00850C54" w:rsidP="00850C54">
      <w:pPr>
        <w:tabs>
          <w:tab w:val="left" w:pos="7944"/>
        </w:tabs>
        <w:spacing w:before="120"/>
      </w:pPr>
    </w:p>
    <w:p w14:paraId="1D710B8B" w14:textId="77777777" w:rsidR="00850C54" w:rsidRDefault="00850C54" w:rsidP="004B3DE5">
      <w:pPr>
        <w:pStyle w:val="a4"/>
      </w:pPr>
    </w:p>
    <w:sectPr w:rsidR="00850C54" w:rsidSect="00FE37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C08F2"/>
    <w:multiLevelType w:val="hybridMultilevel"/>
    <w:tmpl w:val="90E07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CF"/>
    <w:rsid w:val="000B7E33"/>
    <w:rsid w:val="00107298"/>
    <w:rsid w:val="00156467"/>
    <w:rsid w:val="00175890"/>
    <w:rsid w:val="001E56F4"/>
    <w:rsid w:val="00242A88"/>
    <w:rsid w:val="002436CF"/>
    <w:rsid w:val="00254EDB"/>
    <w:rsid w:val="00281BB5"/>
    <w:rsid w:val="00381639"/>
    <w:rsid w:val="004B3DE5"/>
    <w:rsid w:val="005928F4"/>
    <w:rsid w:val="005D5E70"/>
    <w:rsid w:val="005D7348"/>
    <w:rsid w:val="006124AF"/>
    <w:rsid w:val="006B5FAE"/>
    <w:rsid w:val="00816E20"/>
    <w:rsid w:val="00850C54"/>
    <w:rsid w:val="00877C5E"/>
    <w:rsid w:val="009529C4"/>
    <w:rsid w:val="00A24626"/>
    <w:rsid w:val="00AC514F"/>
    <w:rsid w:val="00B0068F"/>
    <w:rsid w:val="00B330DE"/>
    <w:rsid w:val="00B646E1"/>
    <w:rsid w:val="00B844E5"/>
    <w:rsid w:val="00C81702"/>
    <w:rsid w:val="00DD18ED"/>
    <w:rsid w:val="00E737D3"/>
    <w:rsid w:val="00FC21A1"/>
    <w:rsid w:val="00FD6C56"/>
    <w:rsid w:val="00F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533F"/>
  <w15:docId w15:val="{2F9D801D-4C38-44DD-A830-2548DE81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5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TIMING</cp:lastModifiedBy>
  <cp:revision>21</cp:revision>
  <dcterms:created xsi:type="dcterms:W3CDTF">2021-09-02T04:47:00Z</dcterms:created>
  <dcterms:modified xsi:type="dcterms:W3CDTF">2022-04-25T03:35:00Z</dcterms:modified>
</cp:coreProperties>
</file>